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BAE83" w14:textId="77777777" w:rsidR="007F72CC" w:rsidRPr="004C107C" w:rsidRDefault="007F72CC" w:rsidP="004227D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72CF8D" w14:textId="77777777" w:rsidR="009F653E" w:rsidRPr="009F653E" w:rsidRDefault="00496B63" w:rsidP="004227D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6B63">
        <w:rPr>
          <w:rFonts w:ascii="Times New Roman" w:hAnsi="Times New Roman" w:cs="Times New Roman"/>
          <w:b/>
          <w:sz w:val="28"/>
          <w:szCs w:val="28"/>
        </w:rPr>
        <w:t>Правила безопасного поведения при ко</w:t>
      </w:r>
      <w:r>
        <w:rPr>
          <w:rFonts w:ascii="Times New Roman" w:hAnsi="Times New Roman" w:cs="Times New Roman"/>
          <w:b/>
          <w:sz w:val="28"/>
          <w:szCs w:val="28"/>
        </w:rPr>
        <w:t>ммуникации с незнакомыми людьми</w:t>
      </w:r>
    </w:p>
    <w:p w14:paraId="609126B8" w14:textId="77777777" w:rsidR="00C32E93" w:rsidRDefault="00C32E9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873A29" w14:textId="218B6B20" w:rsidR="00496B63" w:rsidRPr="00496B63" w:rsidRDefault="00496B63" w:rsidP="00496B6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6B63">
        <w:rPr>
          <w:rFonts w:ascii="Times New Roman" w:hAnsi="Times New Roman" w:cs="Times New Roman"/>
          <w:sz w:val="28"/>
          <w:szCs w:val="28"/>
        </w:rPr>
        <w:t>Предлог, придуманный злоумышленником для установления первого контакта,</w:t>
      </w:r>
      <w:r w:rsidR="006456F3">
        <w:rPr>
          <w:rFonts w:ascii="Times New Roman" w:hAnsi="Times New Roman" w:cs="Times New Roman"/>
          <w:sz w:val="28"/>
          <w:szCs w:val="28"/>
        </w:rPr>
        <w:t xml:space="preserve"> </w:t>
      </w:r>
      <w:r w:rsidRPr="00496B63">
        <w:rPr>
          <w:rFonts w:ascii="Times New Roman" w:hAnsi="Times New Roman" w:cs="Times New Roman"/>
          <w:sz w:val="28"/>
          <w:szCs w:val="28"/>
        </w:rPr>
        <w:t>может быть совершенно невинным, а сам злоумышленник надёжным и внушающим</w:t>
      </w:r>
      <w:r w:rsidR="006456F3">
        <w:rPr>
          <w:rFonts w:ascii="Times New Roman" w:hAnsi="Times New Roman" w:cs="Times New Roman"/>
          <w:sz w:val="28"/>
          <w:szCs w:val="28"/>
        </w:rPr>
        <w:t xml:space="preserve"> </w:t>
      </w:r>
      <w:r w:rsidRPr="00496B63">
        <w:rPr>
          <w:rFonts w:ascii="Times New Roman" w:hAnsi="Times New Roman" w:cs="Times New Roman"/>
          <w:sz w:val="28"/>
          <w:szCs w:val="28"/>
        </w:rPr>
        <w:t>доверие. Именно поэтому в отношениях с незнакомыми людьми не стоит быть излишне открытым, делиться сокровенными мыслями и переживаниями. Также нельзя</w:t>
      </w:r>
      <w:r w:rsidR="00957796">
        <w:rPr>
          <w:rFonts w:ascii="Times New Roman" w:hAnsi="Times New Roman" w:cs="Times New Roman"/>
          <w:sz w:val="28"/>
          <w:szCs w:val="28"/>
        </w:rPr>
        <w:t xml:space="preserve"> </w:t>
      </w:r>
      <w:r w:rsidRPr="00496B63">
        <w:rPr>
          <w:rFonts w:ascii="Times New Roman" w:hAnsi="Times New Roman" w:cs="Times New Roman"/>
          <w:sz w:val="28"/>
          <w:szCs w:val="28"/>
        </w:rPr>
        <w:t>передавать данные, которые могут быть использованы злоумышленниками для совершения преступления против вас, ваших родных и близких. Не сообщайте чужим</w:t>
      </w:r>
      <w:r w:rsidR="006456F3">
        <w:rPr>
          <w:rFonts w:ascii="Times New Roman" w:hAnsi="Times New Roman" w:cs="Times New Roman"/>
          <w:sz w:val="28"/>
          <w:szCs w:val="28"/>
        </w:rPr>
        <w:t xml:space="preserve"> </w:t>
      </w:r>
      <w:r w:rsidRPr="00496B63">
        <w:rPr>
          <w:rFonts w:ascii="Times New Roman" w:hAnsi="Times New Roman" w:cs="Times New Roman"/>
          <w:sz w:val="28"/>
          <w:szCs w:val="28"/>
        </w:rPr>
        <w:t>людям не только адрес вашего фактического проживания, но и чем занимаются члены вашей семьи, график их работы, каков уровень вашего материального благосостояния, какие-либо контактные данные.</w:t>
      </w:r>
    </w:p>
    <w:p w14:paraId="4DCEFE27" w14:textId="1FE78F94" w:rsidR="00496B63" w:rsidRPr="00496B63" w:rsidRDefault="00496B63" w:rsidP="00496B6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96B63">
        <w:rPr>
          <w:rFonts w:ascii="Times New Roman" w:hAnsi="Times New Roman" w:cs="Times New Roman"/>
          <w:sz w:val="28"/>
          <w:szCs w:val="28"/>
        </w:rPr>
        <w:t>Интерес незнакомых людей к информации подобного рода может быть признаком того, что вы находитесь в поле зрения злоумышленников и вас активно изучают</w:t>
      </w:r>
      <w:r w:rsidR="00A15D24">
        <w:rPr>
          <w:rFonts w:ascii="Times New Roman" w:hAnsi="Times New Roman" w:cs="Times New Roman"/>
          <w:sz w:val="28"/>
          <w:szCs w:val="28"/>
        </w:rPr>
        <w:t xml:space="preserve"> </w:t>
      </w:r>
      <w:r w:rsidRPr="00496B63">
        <w:rPr>
          <w:rFonts w:ascii="Times New Roman" w:hAnsi="Times New Roman" w:cs="Times New Roman"/>
          <w:sz w:val="28"/>
          <w:szCs w:val="28"/>
        </w:rPr>
        <w:t>в преступных целях.</w:t>
      </w:r>
    </w:p>
    <w:p w14:paraId="18F8EE0B" w14:textId="62888572" w:rsidR="00496B63" w:rsidRDefault="003C3992" w:rsidP="00496B6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96B63" w:rsidRPr="00496B63">
        <w:rPr>
          <w:rFonts w:ascii="Times New Roman" w:hAnsi="Times New Roman" w:cs="Times New Roman"/>
          <w:sz w:val="28"/>
          <w:szCs w:val="28"/>
        </w:rPr>
        <w:t>становление доверительных отношений с</w:t>
      </w:r>
      <w:r w:rsidR="00957796">
        <w:rPr>
          <w:rFonts w:ascii="Times New Roman" w:hAnsi="Times New Roman" w:cs="Times New Roman"/>
          <w:sz w:val="28"/>
          <w:szCs w:val="28"/>
        </w:rPr>
        <w:t xml:space="preserve"> </w:t>
      </w:r>
      <w:r w:rsidR="00496B63" w:rsidRPr="00496B63">
        <w:rPr>
          <w:rFonts w:ascii="Times New Roman" w:hAnsi="Times New Roman" w:cs="Times New Roman"/>
          <w:sz w:val="28"/>
          <w:szCs w:val="28"/>
        </w:rPr>
        <w:t>потенциальн</w:t>
      </w:r>
      <w:r w:rsidR="00CD6095">
        <w:rPr>
          <w:rFonts w:ascii="Times New Roman" w:hAnsi="Times New Roman" w:cs="Times New Roman"/>
          <w:sz w:val="28"/>
          <w:szCs w:val="28"/>
        </w:rPr>
        <w:t>ой жертвой</w:t>
      </w:r>
      <w:r>
        <w:rPr>
          <w:rFonts w:ascii="Times New Roman" w:hAnsi="Times New Roman" w:cs="Times New Roman"/>
          <w:sz w:val="28"/>
          <w:szCs w:val="28"/>
        </w:rPr>
        <w:t xml:space="preserve"> создаёт</w:t>
      </w:r>
      <w:r w:rsidR="00CD6095">
        <w:rPr>
          <w:rFonts w:ascii="Times New Roman" w:hAnsi="Times New Roman" w:cs="Times New Roman"/>
          <w:sz w:val="28"/>
          <w:szCs w:val="28"/>
        </w:rPr>
        <w:t xml:space="preserve"> наиболее благоприятные</w:t>
      </w:r>
      <w:r w:rsidR="00496B63" w:rsidRPr="00496B63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96B63" w:rsidRPr="00496B63">
        <w:rPr>
          <w:rFonts w:ascii="Times New Roman" w:hAnsi="Times New Roman" w:cs="Times New Roman"/>
          <w:sz w:val="28"/>
          <w:szCs w:val="28"/>
        </w:rPr>
        <w:t xml:space="preserve"> для последующего совершения преступления (подобным образом часто действуют не только мошенники, но и вербовщики</w:t>
      </w:r>
      <w:r w:rsidR="006456F3">
        <w:rPr>
          <w:rFonts w:ascii="Times New Roman" w:hAnsi="Times New Roman" w:cs="Times New Roman"/>
          <w:sz w:val="28"/>
          <w:szCs w:val="28"/>
        </w:rPr>
        <w:t xml:space="preserve"> </w:t>
      </w:r>
      <w:r w:rsidR="00496B63" w:rsidRPr="00496B63">
        <w:rPr>
          <w:rFonts w:ascii="Times New Roman" w:hAnsi="Times New Roman" w:cs="Times New Roman"/>
          <w:sz w:val="28"/>
          <w:szCs w:val="28"/>
        </w:rPr>
        <w:t>преступных организаций, в том числе экстремистских и террористических, а также лица, склонные к социальному паразитизму, живущие на чужие средства или</w:t>
      </w:r>
      <w:r>
        <w:rPr>
          <w:rFonts w:ascii="Times New Roman" w:hAnsi="Times New Roman" w:cs="Times New Roman"/>
          <w:sz w:val="28"/>
          <w:szCs w:val="28"/>
        </w:rPr>
        <w:t xml:space="preserve"> за счёт чужого труда).</w:t>
      </w:r>
    </w:p>
    <w:p w14:paraId="20D0E79A" w14:textId="77777777" w:rsidR="003C3992" w:rsidRPr="003C3992" w:rsidRDefault="003C3992" w:rsidP="003C39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3992">
        <w:rPr>
          <w:rFonts w:ascii="Times New Roman" w:hAnsi="Times New Roman" w:cs="Times New Roman"/>
          <w:sz w:val="28"/>
          <w:szCs w:val="28"/>
        </w:rPr>
        <w:t>О каждой попытке незнакомого человека выяснить у вас личные данные следует немедленно сообщать родителям.</w:t>
      </w:r>
    </w:p>
    <w:p w14:paraId="0951BCFD" w14:textId="54FAB387" w:rsidR="003C3992" w:rsidRDefault="003C3992" w:rsidP="003C399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3992">
        <w:rPr>
          <w:rFonts w:ascii="Times New Roman" w:hAnsi="Times New Roman" w:cs="Times New Roman"/>
          <w:sz w:val="28"/>
          <w:szCs w:val="28"/>
        </w:rPr>
        <w:t>Современный человек имеет колоссальную свободу в выборе увлечения, способа проведения досуга. Среди таких возможностей военно-патриотические, волонтёрские, спортивные, политические, творческие объединения и клуб</w:t>
      </w:r>
      <w:r w:rsidR="00957796">
        <w:rPr>
          <w:rFonts w:ascii="Times New Roman" w:hAnsi="Times New Roman" w:cs="Times New Roman"/>
          <w:sz w:val="28"/>
          <w:szCs w:val="28"/>
        </w:rPr>
        <w:t>ы, детско-юношеские организации</w:t>
      </w:r>
      <w:r w:rsidRPr="003C3992">
        <w:rPr>
          <w:rFonts w:ascii="Times New Roman" w:hAnsi="Times New Roman" w:cs="Times New Roman"/>
          <w:sz w:val="28"/>
          <w:szCs w:val="28"/>
        </w:rPr>
        <w:t xml:space="preserve"> </w:t>
      </w:r>
      <w:r w:rsidR="00CD6095">
        <w:rPr>
          <w:rFonts w:ascii="Times New Roman" w:hAnsi="Times New Roman" w:cs="Times New Roman"/>
          <w:sz w:val="28"/>
          <w:szCs w:val="28"/>
        </w:rPr>
        <w:t>(например,</w:t>
      </w:r>
      <w:r w:rsidRPr="003C3992">
        <w:rPr>
          <w:rFonts w:ascii="Times New Roman" w:hAnsi="Times New Roman" w:cs="Times New Roman"/>
          <w:sz w:val="28"/>
          <w:szCs w:val="28"/>
        </w:rPr>
        <w:t xml:space="preserve"> </w:t>
      </w:r>
      <w:r w:rsidRPr="003C3992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3C3992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Pr="003C3992">
        <w:rPr>
          <w:rFonts w:ascii="Times New Roman" w:hAnsi="Times New Roman" w:cs="Times New Roman"/>
          <w:sz w:val="28"/>
          <w:szCs w:val="28"/>
        </w:rPr>
        <w:t>», «Российское движение школьников», «Волонтёры Победы»</w:t>
      </w:r>
      <w:r w:rsidR="00CD6095">
        <w:rPr>
          <w:rFonts w:ascii="Times New Roman" w:hAnsi="Times New Roman" w:cs="Times New Roman"/>
          <w:sz w:val="28"/>
          <w:szCs w:val="28"/>
        </w:rPr>
        <w:t>)</w:t>
      </w:r>
      <w:r w:rsidRPr="003C3992">
        <w:rPr>
          <w:rFonts w:ascii="Times New Roman" w:hAnsi="Times New Roman" w:cs="Times New Roman"/>
          <w:sz w:val="28"/>
          <w:szCs w:val="28"/>
        </w:rPr>
        <w:t>, технопарки и многое другое. Однако свобода выбора предполагает высочайшую ответственность за свои поступки, жизнь и здоровье как</w:t>
      </w:r>
      <w:r w:rsidR="006456F3">
        <w:rPr>
          <w:rFonts w:ascii="Times New Roman" w:hAnsi="Times New Roman" w:cs="Times New Roman"/>
          <w:sz w:val="28"/>
          <w:szCs w:val="28"/>
        </w:rPr>
        <w:t xml:space="preserve"> </w:t>
      </w:r>
      <w:r w:rsidRPr="003C3992">
        <w:rPr>
          <w:rFonts w:ascii="Times New Roman" w:hAnsi="Times New Roman" w:cs="Times New Roman"/>
          <w:sz w:val="28"/>
          <w:szCs w:val="28"/>
        </w:rPr>
        <w:t>сво</w:t>
      </w:r>
      <w:r w:rsidR="006456F3">
        <w:rPr>
          <w:rFonts w:ascii="Times New Roman" w:hAnsi="Times New Roman" w:cs="Times New Roman"/>
          <w:sz w:val="28"/>
          <w:szCs w:val="28"/>
        </w:rPr>
        <w:t>е</w:t>
      </w:r>
      <w:r w:rsidRPr="003C3992">
        <w:rPr>
          <w:rFonts w:ascii="Times New Roman" w:hAnsi="Times New Roman" w:cs="Times New Roman"/>
          <w:sz w:val="28"/>
          <w:szCs w:val="28"/>
        </w:rPr>
        <w:t>, так и окружающих.</w:t>
      </w:r>
    </w:p>
    <w:p w14:paraId="1FCBF8AC" w14:textId="77777777" w:rsidR="00496B63" w:rsidRDefault="00496B63" w:rsidP="00C32E9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F0FB240" w14:textId="77777777" w:rsidR="00CD6095" w:rsidRPr="00CD6095" w:rsidRDefault="00CD6095" w:rsidP="00C32E9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D6095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4836444D" w14:textId="77777777" w:rsidR="009F653E" w:rsidRDefault="003C3992" w:rsidP="00496B6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Сформулируйте своими словами правила безопасност</w:t>
      </w:r>
      <w:r w:rsidR="004857C8">
        <w:rPr>
          <w:rFonts w:ascii="Times New Roman" w:hAnsi="Times New Roman" w:cs="Times New Roman"/>
          <w:sz w:val="28"/>
          <w:szCs w:val="28"/>
        </w:rPr>
        <w:t>и, которые необходимо соблюдать, ч</w:t>
      </w:r>
      <w:r>
        <w:rPr>
          <w:rFonts w:ascii="Times New Roman" w:hAnsi="Times New Roman" w:cs="Times New Roman"/>
          <w:sz w:val="28"/>
          <w:szCs w:val="28"/>
        </w:rPr>
        <w:t xml:space="preserve">тобы не попасть </w:t>
      </w:r>
      <w:r w:rsidR="00CD6095">
        <w:rPr>
          <w:rFonts w:ascii="Times New Roman" w:hAnsi="Times New Roman" w:cs="Times New Roman"/>
          <w:sz w:val="28"/>
          <w:szCs w:val="28"/>
        </w:rPr>
        <w:t xml:space="preserve">под </w:t>
      </w:r>
      <w:r>
        <w:rPr>
          <w:rFonts w:ascii="Times New Roman" w:hAnsi="Times New Roman" w:cs="Times New Roman"/>
          <w:sz w:val="28"/>
          <w:szCs w:val="28"/>
        </w:rPr>
        <w:t>влияние преступных группировок.</w:t>
      </w:r>
    </w:p>
    <w:p w14:paraId="64E70BF9" w14:textId="77777777" w:rsidR="003C3992" w:rsidRDefault="003C3992" w:rsidP="00496B6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каким признакам вы можете понять, что ваш одноклассник или близкий друг попал под влияние криминальных сообществ?</w:t>
      </w:r>
    </w:p>
    <w:p w14:paraId="0EC32CAC" w14:textId="77777777" w:rsidR="009F653E" w:rsidRPr="005C259C" w:rsidRDefault="009F653E" w:rsidP="009F653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9F653E" w:rsidRPr="005C259C" w:rsidSect="00517099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6914C" w14:textId="77777777" w:rsidR="00B9102D" w:rsidRDefault="00B9102D" w:rsidP="00793D9D">
      <w:pPr>
        <w:spacing w:after="0" w:line="240" w:lineRule="auto"/>
      </w:pPr>
      <w:r>
        <w:separator/>
      </w:r>
    </w:p>
  </w:endnote>
  <w:endnote w:type="continuationSeparator" w:id="0">
    <w:p w14:paraId="2D610B5E" w14:textId="77777777" w:rsidR="00B9102D" w:rsidRDefault="00B9102D" w:rsidP="00793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729DD" w14:textId="77777777" w:rsidR="00B9102D" w:rsidRDefault="00B9102D" w:rsidP="00793D9D">
      <w:pPr>
        <w:spacing w:after="0" w:line="240" w:lineRule="auto"/>
      </w:pPr>
      <w:r>
        <w:separator/>
      </w:r>
    </w:p>
  </w:footnote>
  <w:footnote w:type="continuationSeparator" w:id="0">
    <w:p w14:paraId="2185797F" w14:textId="77777777" w:rsidR="00B9102D" w:rsidRDefault="00B9102D" w:rsidP="00793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41B1A1AB57164007838EFCE41F5F923F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69FA0C41" w14:textId="7BB03844" w:rsidR="00793D9D" w:rsidRPr="00793D9D" w:rsidRDefault="00793D9D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793D9D">
          <w:rPr>
            <w:rFonts w:ascii="Times New Roman" w:hAnsi="Times New Roman" w:cs="Times New Roman"/>
            <w:color w:val="7F7F7F" w:themeColor="text1" w:themeTint="80"/>
          </w:rPr>
          <w:t>ОБЗР 8-9 класс, дополнительный материал к уроку № 26, правообладатель - АО "Издательство "Просвещение"</w:t>
        </w:r>
      </w:p>
    </w:sdtContent>
  </w:sdt>
  <w:p w14:paraId="040DE74B" w14:textId="77777777" w:rsidR="00793D9D" w:rsidRPr="00793D9D" w:rsidRDefault="00793D9D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06D"/>
    <w:rsid w:val="00347FB7"/>
    <w:rsid w:val="003C3992"/>
    <w:rsid w:val="004227D7"/>
    <w:rsid w:val="004857C8"/>
    <w:rsid w:val="00496B63"/>
    <w:rsid w:val="004C107C"/>
    <w:rsid w:val="00517099"/>
    <w:rsid w:val="005F3D1C"/>
    <w:rsid w:val="006456F3"/>
    <w:rsid w:val="00732621"/>
    <w:rsid w:val="00793D9D"/>
    <w:rsid w:val="007F72CC"/>
    <w:rsid w:val="008A7318"/>
    <w:rsid w:val="00957796"/>
    <w:rsid w:val="009C0814"/>
    <w:rsid w:val="009F653E"/>
    <w:rsid w:val="00A15D24"/>
    <w:rsid w:val="00B22192"/>
    <w:rsid w:val="00B9102D"/>
    <w:rsid w:val="00BD5AEF"/>
    <w:rsid w:val="00BE006D"/>
    <w:rsid w:val="00C32E93"/>
    <w:rsid w:val="00CD6095"/>
    <w:rsid w:val="00E116FC"/>
    <w:rsid w:val="00F0493A"/>
    <w:rsid w:val="00FF4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1B2A0"/>
  <w15:docId w15:val="{ADB02577-6A2A-4779-9006-C95D25C2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107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99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93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3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793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3D9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B1A1AB57164007838EFCE41F5F9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E5E024D-B67E-41FC-963C-7EF70C63B903}"/>
      </w:docPartPr>
      <w:docPartBody>
        <w:p w:rsidR="00D631EF" w:rsidRDefault="00822CFD" w:rsidP="00822CFD">
          <w:pPr>
            <w:pStyle w:val="41B1A1AB57164007838EFCE41F5F923F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CFD"/>
    <w:rsid w:val="00364200"/>
    <w:rsid w:val="00822CFD"/>
    <w:rsid w:val="00D631EF"/>
    <w:rsid w:val="00E21E3C"/>
    <w:rsid w:val="00FC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B1A1AB57164007838EFCE41F5F923F">
    <w:name w:val="41B1A1AB57164007838EFCE41F5F923F"/>
    <w:rsid w:val="00822CF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26,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19</cp:revision>
  <dcterms:created xsi:type="dcterms:W3CDTF">2024-07-01T08:13:00Z</dcterms:created>
  <dcterms:modified xsi:type="dcterms:W3CDTF">2026-08-26T13:18:00Z</dcterms:modified>
</cp:coreProperties>
</file>